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</w:pPr>
      <w:r>
        <w:rPr>
          <w:rFonts w:hint="eastAsia"/>
        </w:rPr>
        <w:t>江</w:t>
      </w:r>
      <w:r>
        <w:rPr>
          <w:rFonts w:hint="eastAsia"/>
          <w:lang w:val="en-US" w:eastAsia="zh-CN"/>
        </w:rPr>
        <w:t>汉</w:t>
      </w:r>
      <w:r>
        <w:rPr>
          <w:rFonts w:hint="eastAsia"/>
        </w:rPr>
        <w:t>大学</w:t>
      </w:r>
      <w:r>
        <w:rPr>
          <w:rFonts w:hint="eastAsia"/>
          <w:lang w:val="en-US" w:eastAsia="zh-CN"/>
        </w:rPr>
        <w:t>科技</w:t>
      </w:r>
      <w:r>
        <w:t>伦理审查批准件</w:t>
      </w:r>
    </w:p>
    <w:p>
      <w:pPr>
        <w:pStyle w:val="7"/>
        <w:ind w:left="0" w:leftChars="0" w:firstLine="0" w:firstLineChars="0"/>
        <w:jc w:val="center"/>
        <w:rPr>
          <w:rFonts w:hint="eastAsia" w:eastAsia="仿宋_GB2312"/>
          <w:lang w:eastAsia="zh-CN"/>
        </w:rPr>
      </w:pPr>
      <w:r>
        <w:rPr>
          <w:sz w:val="28"/>
          <w:szCs w:val="18"/>
          <w:highlight w:val="yellow"/>
        </w:rPr>
        <w:t>（</w:t>
      </w:r>
      <w:r>
        <w:rPr>
          <w:rFonts w:hint="eastAsia"/>
          <w:sz w:val="28"/>
          <w:szCs w:val="18"/>
          <w:highlight w:val="yellow"/>
          <w:lang w:val="en-US" w:eastAsia="zh-CN"/>
        </w:rPr>
        <w:t>标黄部分在</w:t>
      </w:r>
      <w:r>
        <w:rPr>
          <w:rFonts w:hint="eastAsia"/>
          <w:sz w:val="28"/>
          <w:szCs w:val="18"/>
          <w:highlight w:val="yellow"/>
        </w:rPr>
        <w:t>批准后由伦理办提供</w:t>
      </w:r>
      <w:r>
        <w:rPr>
          <w:rFonts w:hint="eastAsia"/>
          <w:sz w:val="28"/>
          <w:szCs w:val="18"/>
          <w:highlight w:val="yellow"/>
          <w:lang w:eastAsia="zh-CN"/>
        </w:rPr>
        <w:t>，</w:t>
      </w:r>
      <w:r>
        <w:rPr>
          <w:rFonts w:hint="eastAsia"/>
          <w:sz w:val="28"/>
          <w:szCs w:val="18"/>
          <w:highlight w:val="yellow"/>
          <w:lang w:val="en-US" w:eastAsia="zh-CN"/>
        </w:rPr>
        <w:t>只需发送电子版至伦理办</w:t>
      </w:r>
      <w:r>
        <w:rPr>
          <w:sz w:val="28"/>
          <w:szCs w:val="18"/>
          <w:highlight w:val="yellow"/>
        </w:rPr>
        <w:t>）</w:t>
      </w:r>
    </w:p>
    <w:p>
      <w:pPr>
        <w:pStyle w:val="9"/>
        <w:bidi w:val="0"/>
        <w:jc w:val="center"/>
        <w:rPr>
          <w:rFonts w:hint="default" w:eastAsia="方正楷体简体"/>
          <w:lang w:val="en-US" w:eastAsia="zh-CN"/>
        </w:rPr>
      </w:pPr>
      <w:r>
        <w:t>批件号</w:t>
      </w:r>
      <w:r>
        <w:rPr>
          <w:rFonts w:hint="eastAsia"/>
          <w:lang w:eastAsia="zh-CN"/>
        </w:rPr>
        <w:t>（</w:t>
      </w:r>
      <w:r>
        <w:t>Reference Number</w:t>
      </w:r>
      <w:r>
        <w:rPr>
          <w:rFonts w:hint="eastAsia"/>
          <w:lang w:eastAsia="zh-CN"/>
        </w:rPr>
        <w:t>）</w:t>
      </w:r>
      <w:r>
        <w:t>：</w:t>
      </w:r>
      <w:r>
        <w:rPr>
          <w:rFonts w:hint="eastAsia"/>
          <w:highlight w:val="yellow"/>
          <w:lang w:val="en-US" w:eastAsia="zh-CN"/>
        </w:rPr>
        <w:t>JHDXKJLL--</w:t>
      </w:r>
    </w:p>
    <w:p>
      <w:pPr>
        <w:pStyle w:val="7"/>
        <w:bidi w:val="0"/>
      </w:pPr>
      <w:r>
        <w:rPr>
          <w:rFonts w:hint="eastAsia"/>
        </w:rPr>
        <w:t>我校</w:t>
      </w:r>
      <w:r>
        <w:rPr>
          <w:rFonts w:hint="eastAsia"/>
          <w:highlight w:val="none"/>
          <w:u w:val="single"/>
          <w:lang w:val="en-US" w:eastAsia="zh-CN"/>
        </w:rPr>
        <w:t xml:space="preserve">          </w:t>
      </w:r>
      <w:r>
        <w:rPr>
          <w:rFonts w:hint="eastAsia"/>
          <w:highlight w:val="none"/>
        </w:rPr>
        <w:t>院</w:t>
      </w: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部</w:t>
      </w:r>
      <w:bookmarkStart w:id="0" w:name="_GoBack"/>
      <w:bookmarkEnd w:id="0"/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highlight w:val="none"/>
        </w:rPr>
        <w:t>（导师</w:t>
      </w:r>
      <w:r>
        <w:rPr>
          <w:rFonts w:hint="eastAsia"/>
          <w:highlight w:val="none"/>
          <w:u w:val="single"/>
          <w:lang w:val="en-US" w:eastAsia="zh-CN"/>
        </w:rPr>
        <w:t xml:space="preserve"> </w:t>
      </w:r>
      <w:r>
        <w:rPr>
          <w:rFonts w:hint="eastAsia"/>
          <w:color w:val="808080" w:themeColor="text1" w:themeTint="80"/>
          <w:sz w:val="28"/>
          <w:szCs w:val="18"/>
          <w:highlight w:val="none"/>
          <w:u w:val="singl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学生需填 </w:t>
      </w:r>
      <w:r>
        <w:rPr>
          <w:rFonts w:hint="eastAsia"/>
          <w:highlight w:val="none"/>
        </w:rPr>
        <w:t>）</w:t>
      </w:r>
      <w:r>
        <w:rPr>
          <w:rFonts w:hint="eastAsia"/>
        </w:rPr>
        <w:t>拟开展“</w:t>
      </w:r>
      <w:r>
        <w:rPr>
          <w:rFonts w:hint="eastAsia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>研究</w:t>
      </w:r>
      <w:r>
        <w:rPr>
          <w:rFonts w:hint="eastAsia"/>
        </w:rPr>
        <w:t>工作，该</w:t>
      </w:r>
      <w:r>
        <w:rPr>
          <w:rFonts w:hint="eastAsia"/>
          <w:lang w:val="en-US" w:eastAsia="zh-CN"/>
        </w:rPr>
        <w:t>研究</w:t>
      </w:r>
      <w:r>
        <w:rPr>
          <w:rFonts w:hint="eastAsia"/>
        </w:rPr>
        <w:t>涉及</w:t>
      </w:r>
      <w:r>
        <w:rPr>
          <w:rFonts w:hint="eastAsia"/>
          <w:highlight w:val="none"/>
          <w:u w:val="single"/>
          <w:lang w:val="en-US" w:eastAsia="zh-CN"/>
        </w:rPr>
        <w:t xml:space="preserve">            </w:t>
      </w:r>
      <w:r>
        <w:rPr>
          <w:rFonts w:hint="eastAsia"/>
        </w:rPr>
        <w:t>，我校</w:t>
      </w:r>
      <w:r>
        <w:rPr>
          <w:rFonts w:hint="eastAsia"/>
          <w:lang w:val="en-US" w:eastAsia="zh-CN"/>
        </w:rPr>
        <w:t>科技伦理委员会</w:t>
      </w:r>
      <w:r>
        <w:rPr>
          <w:rFonts w:hint="eastAsia"/>
        </w:rPr>
        <w:t>对该</w:t>
      </w:r>
      <w:r>
        <w:rPr>
          <w:rFonts w:hint="eastAsia"/>
          <w:lang w:val="en-US" w:eastAsia="zh-CN"/>
        </w:rPr>
        <w:t>研究</w:t>
      </w:r>
      <w:r>
        <w:rPr>
          <w:rFonts w:hint="eastAsia"/>
        </w:rPr>
        <w:t>相关</w:t>
      </w:r>
      <w:r>
        <w:rPr>
          <w:rFonts w:hint="eastAsia"/>
          <w:lang w:val="en-US" w:eastAsia="zh-CN"/>
        </w:rPr>
        <w:t>科技</w:t>
      </w:r>
      <w:r>
        <w:rPr>
          <w:rFonts w:hint="eastAsia"/>
        </w:rPr>
        <w:t>伦理问题进行了审查。</w:t>
      </w:r>
    </w:p>
    <w:p>
      <w:pPr>
        <w:pStyle w:val="8"/>
        <w:bidi w:val="0"/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拟申报</w:t>
      </w:r>
      <w:r>
        <w:rPr>
          <w:rFonts w:hint="eastAsia"/>
          <w:lang w:val="en-US" w:eastAsia="zh-CN"/>
        </w:rPr>
        <w:t>研究</w:t>
      </w:r>
      <w:r>
        <w:rPr>
          <w:rFonts w:hint="eastAsia"/>
        </w:rPr>
        <w:t>信息：</w:t>
      </w:r>
    </w:p>
    <w:p>
      <w:pPr>
        <w:pStyle w:val="7"/>
        <w:bidi w:val="0"/>
      </w:pPr>
      <w:r>
        <w:rPr>
          <w:rFonts w:hint="eastAsia"/>
        </w:rPr>
        <w:t>研究名称：</w:t>
      </w:r>
      <w:r>
        <w:t xml:space="preserve"> </w:t>
      </w:r>
    </w:p>
    <w:p>
      <w:pPr>
        <w:pStyle w:val="7"/>
        <w:bidi w:val="0"/>
      </w:pPr>
      <w:r>
        <w:rPr>
          <w:rFonts w:hint="eastAsia"/>
        </w:rPr>
        <w:t>承担单位：</w:t>
      </w:r>
      <w:r>
        <w:t xml:space="preserve"> </w:t>
      </w:r>
    </w:p>
    <w:p>
      <w:pPr>
        <w:pStyle w:val="7"/>
        <w:bidi w:val="0"/>
      </w:pPr>
      <w:r>
        <w:rPr>
          <w:rFonts w:hint="eastAsia"/>
        </w:rPr>
        <w:t xml:space="preserve">研究负责人：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职称：</w:t>
      </w:r>
    </w:p>
    <w:p>
      <w:pPr>
        <w:pStyle w:val="7"/>
        <w:bidi w:val="0"/>
      </w:pPr>
      <w:r>
        <w:rPr>
          <w:rFonts w:hint="eastAsia"/>
        </w:rPr>
        <w:t>研究有效期限：</w:t>
      </w:r>
      <w:r>
        <w:t xml:space="preserve">  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月-</w:t>
      </w:r>
      <w:r>
        <w:t xml:space="preserve">  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</w:p>
    <w:p>
      <w:pPr>
        <w:pStyle w:val="8"/>
        <w:bidi w:val="0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涉及</w:t>
      </w:r>
      <w:r>
        <w:rPr>
          <w:rFonts w:hint="eastAsia"/>
          <w:lang w:val="en-US" w:eastAsia="zh-CN"/>
        </w:rPr>
        <w:t>科技伦理</w:t>
      </w:r>
      <w:r>
        <w:rPr>
          <w:rFonts w:hint="eastAsia"/>
        </w:rPr>
        <w:t>的主要内容：</w:t>
      </w:r>
    </w:p>
    <w:p>
      <w:pPr>
        <w:pStyle w:val="7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pStyle w:val="8"/>
        <w:bidi w:val="0"/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审查评议意见：</w:t>
      </w:r>
    </w:p>
    <w:p>
      <w:pPr>
        <w:pStyle w:val="7"/>
        <w:bidi w:val="0"/>
        <w:rPr>
          <w:rFonts w:hint="eastAsia"/>
          <w:sz w:val="28"/>
          <w:szCs w:val="18"/>
          <w:lang w:val="en-US" w:eastAsia="zh-CN"/>
        </w:rPr>
      </w:pPr>
      <w:r>
        <w:rPr>
          <w:sz w:val="28"/>
          <w:szCs w:val="18"/>
        </w:rPr>
        <w:t>□同意</w:t>
      </w:r>
      <w:r>
        <w:rPr>
          <w:rFonts w:hint="eastAsia"/>
          <w:sz w:val="28"/>
          <w:szCs w:val="18"/>
          <w:lang w:val="en-US" w:eastAsia="zh-CN"/>
        </w:rPr>
        <w:t xml:space="preserve">  </w:t>
      </w:r>
    </w:p>
    <w:p>
      <w:pPr>
        <w:pStyle w:val="7"/>
        <w:bidi w:val="0"/>
        <w:rPr>
          <w:rFonts w:hint="eastAsia"/>
          <w:sz w:val="28"/>
          <w:szCs w:val="18"/>
          <w:lang w:val="en-US" w:eastAsia="zh-CN"/>
        </w:rPr>
      </w:pPr>
      <w:r>
        <w:rPr>
          <w:sz w:val="28"/>
          <w:szCs w:val="18"/>
        </w:rPr>
        <w:t>□不同意</w:t>
      </w:r>
      <w:r>
        <w:rPr>
          <w:rFonts w:hint="eastAsia"/>
          <w:sz w:val="28"/>
          <w:szCs w:val="18"/>
          <w:lang w:val="en-US" w:eastAsia="zh-CN"/>
        </w:rPr>
        <w:t xml:space="preserve">  </w:t>
      </w:r>
    </w:p>
    <w:p>
      <w:pPr>
        <w:pStyle w:val="7"/>
        <w:bidi w:val="0"/>
        <w:rPr>
          <w:rFonts w:hint="eastAsia"/>
          <w:sz w:val="28"/>
          <w:szCs w:val="18"/>
          <w:lang w:val="en-US" w:eastAsia="zh-CN"/>
        </w:rPr>
      </w:pPr>
      <w:r>
        <w:rPr>
          <w:sz w:val="28"/>
          <w:szCs w:val="18"/>
        </w:rPr>
        <w:t>□</w:t>
      </w:r>
      <w:r>
        <w:rPr>
          <w:rFonts w:hint="eastAsia"/>
          <w:sz w:val="28"/>
          <w:szCs w:val="18"/>
          <w:lang w:val="en-US" w:eastAsia="zh-CN"/>
        </w:rPr>
        <w:t xml:space="preserve">修改后同意  </w:t>
      </w:r>
      <w:r>
        <w:rPr>
          <w:sz w:val="28"/>
          <w:szCs w:val="18"/>
        </w:rPr>
        <w:t>□</w:t>
      </w:r>
      <w:r>
        <w:rPr>
          <w:rFonts w:hint="eastAsia"/>
          <w:sz w:val="28"/>
          <w:szCs w:val="18"/>
          <w:lang w:val="en-US" w:eastAsia="zh-CN"/>
        </w:rPr>
        <w:t xml:space="preserve">修改后再审  </w:t>
      </w:r>
    </w:p>
    <w:p>
      <w:pPr>
        <w:pStyle w:val="7"/>
        <w:bidi w:val="0"/>
        <w:rPr>
          <w:rFonts w:hint="eastAsia"/>
          <w:sz w:val="28"/>
          <w:szCs w:val="18"/>
          <w:lang w:val="en-US" w:eastAsia="zh-CN"/>
        </w:rPr>
      </w:pPr>
      <w:r>
        <w:rPr>
          <w:sz w:val="28"/>
          <w:szCs w:val="18"/>
        </w:rPr>
        <w:t>□</w:t>
      </w:r>
      <w:r>
        <w:rPr>
          <w:rStyle w:val="14"/>
          <w:rFonts w:hint="eastAsia"/>
          <w:sz w:val="28"/>
          <w:szCs w:val="18"/>
          <w:lang w:val="en-US" w:eastAsia="zh-CN"/>
        </w:rPr>
        <w:t xml:space="preserve">暂停        </w:t>
      </w:r>
      <w:r>
        <w:rPr>
          <w:sz w:val="28"/>
          <w:szCs w:val="18"/>
        </w:rPr>
        <w:t>□</w:t>
      </w:r>
      <w:r>
        <w:rPr>
          <w:rStyle w:val="14"/>
          <w:rFonts w:hint="eastAsia"/>
          <w:sz w:val="28"/>
          <w:szCs w:val="18"/>
          <w:lang w:val="en-US" w:eastAsia="zh-CN"/>
        </w:rPr>
        <w:t>终止研究</w:t>
      </w:r>
    </w:p>
    <w:p>
      <w:pPr>
        <w:pStyle w:val="7"/>
        <w:wordWrap w:val="0"/>
        <w:bidi w:val="0"/>
        <w:jc w:val="both"/>
        <w:rPr>
          <w:rFonts w:hint="eastAsia"/>
          <w:lang w:val="en-US" w:eastAsia="zh-CN"/>
        </w:rPr>
      </w:pPr>
    </w:p>
    <w:p>
      <w:pPr>
        <w:pStyle w:val="7"/>
        <w:wordWrap w:val="0"/>
        <w:bidi w:val="0"/>
        <w:jc w:val="both"/>
        <w:rPr>
          <w:rFonts w:hint="eastAsia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890" w:leftChars="900"/>
        <w:jc w:val="center"/>
        <w:textAlignment w:val="auto"/>
        <w:rPr>
          <w:rFonts w:hint="eastAsia"/>
        </w:rPr>
      </w:pPr>
      <w:r>
        <w:rPr>
          <w:rFonts w:hint="eastAsia"/>
        </w:rPr>
        <w:t>江</w:t>
      </w:r>
      <w:r>
        <w:rPr>
          <w:rFonts w:hint="eastAsia"/>
          <w:lang w:val="en-US" w:eastAsia="zh-CN"/>
        </w:rPr>
        <w:t>汉</w:t>
      </w:r>
      <w:r>
        <w:rPr>
          <w:rFonts w:hint="eastAsia"/>
        </w:rPr>
        <w:t>大学</w:t>
      </w:r>
      <w:r>
        <w:rPr>
          <w:rFonts w:hint="eastAsia"/>
          <w:lang w:val="en-US" w:eastAsia="zh-CN"/>
        </w:rPr>
        <w:t>科技伦理委员会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890" w:leftChars="900"/>
        <w:jc w:val="center"/>
        <w:textAlignment w:val="auto"/>
        <w:rPr>
          <w:rFonts w:hint="eastAsia"/>
        </w:rPr>
      </w:pPr>
      <w:r>
        <w:rPr>
          <w:rFonts w:hint="eastAsia"/>
          <w:highlight w:val="yellow"/>
        </w:rPr>
        <w:t>20</w:t>
      </w:r>
      <w:r>
        <w:rPr>
          <w:rFonts w:hint="eastAsia"/>
          <w:highlight w:val="yellow"/>
          <w:lang w:val="en-US" w:eastAsia="zh-CN"/>
        </w:rPr>
        <w:t xml:space="preserve">    </w:t>
      </w:r>
      <w:r>
        <w:rPr>
          <w:rFonts w:hint="eastAsia"/>
          <w:highlight w:val="yellow"/>
        </w:rPr>
        <w:t>年</w:t>
      </w:r>
      <w:r>
        <w:rPr>
          <w:rFonts w:hint="eastAsia"/>
          <w:highlight w:val="yellow"/>
          <w:lang w:val="en-US" w:eastAsia="zh-CN"/>
        </w:rPr>
        <w:t xml:space="preserve">    </w:t>
      </w:r>
      <w:r>
        <w:rPr>
          <w:rFonts w:hint="eastAsia"/>
          <w:highlight w:val="yellow"/>
        </w:rPr>
        <w:t>月</w:t>
      </w:r>
      <w:r>
        <w:rPr>
          <w:rFonts w:hint="eastAsia"/>
          <w:highlight w:val="yellow"/>
          <w:lang w:val="en-US" w:eastAsia="zh-CN"/>
        </w:rPr>
        <w:t xml:space="preserve">    </w:t>
      </w:r>
      <w:r>
        <w:rPr>
          <w:rFonts w:hint="eastAsia"/>
          <w:highlight w:val="yellow"/>
        </w:rPr>
        <w:t>日</w:t>
      </w:r>
    </w:p>
    <w:sectPr>
      <w:pgSz w:w="11906" w:h="16838"/>
      <w:pgMar w:top="964" w:right="1531" w:bottom="850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F2E"/>
    <w:rsid w:val="00067FBF"/>
    <w:rsid w:val="000D5AF7"/>
    <w:rsid w:val="00174471"/>
    <w:rsid w:val="001A7C32"/>
    <w:rsid w:val="0023631A"/>
    <w:rsid w:val="0026624A"/>
    <w:rsid w:val="002A616F"/>
    <w:rsid w:val="002D1C0F"/>
    <w:rsid w:val="003363AD"/>
    <w:rsid w:val="00422BEC"/>
    <w:rsid w:val="004312EC"/>
    <w:rsid w:val="004F0344"/>
    <w:rsid w:val="00531FC8"/>
    <w:rsid w:val="00581203"/>
    <w:rsid w:val="005A53F4"/>
    <w:rsid w:val="006E2B81"/>
    <w:rsid w:val="007020F3"/>
    <w:rsid w:val="00765937"/>
    <w:rsid w:val="007E1103"/>
    <w:rsid w:val="00842C3E"/>
    <w:rsid w:val="00880D64"/>
    <w:rsid w:val="008C3256"/>
    <w:rsid w:val="00944A09"/>
    <w:rsid w:val="00A40852"/>
    <w:rsid w:val="00A60E7D"/>
    <w:rsid w:val="00B13DE3"/>
    <w:rsid w:val="00B31E84"/>
    <w:rsid w:val="00B7710E"/>
    <w:rsid w:val="00B81C1A"/>
    <w:rsid w:val="00CC5F5A"/>
    <w:rsid w:val="00DA763F"/>
    <w:rsid w:val="00E14680"/>
    <w:rsid w:val="00E66F2E"/>
    <w:rsid w:val="00FD3D8E"/>
    <w:rsid w:val="0ABD567F"/>
    <w:rsid w:val="0DFB3680"/>
    <w:rsid w:val="15BE3796"/>
    <w:rsid w:val="18A977CD"/>
    <w:rsid w:val="28714A56"/>
    <w:rsid w:val="3E251484"/>
    <w:rsid w:val="41DE5B19"/>
    <w:rsid w:val="49003FD4"/>
    <w:rsid w:val="4EF273C2"/>
    <w:rsid w:val="5CAF60ED"/>
    <w:rsid w:val="60420690"/>
    <w:rsid w:val="64294DA7"/>
    <w:rsid w:val="647C1456"/>
    <w:rsid w:val="652470FF"/>
    <w:rsid w:val="6CFD6CF2"/>
    <w:rsid w:val="7C34731F"/>
    <w:rsid w:val="7E4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公文标题"/>
    <w:next w:val="7"/>
    <w:qFormat/>
    <w:uiPriority w:val="0"/>
    <w:pPr>
      <w:spacing w:before="100" w:beforeLines="100" w:after="100" w:afterLines="100" w:line="579" w:lineRule="exact"/>
      <w:ind w:firstLine="0" w:firstLineChars="0"/>
      <w:jc w:val="center"/>
    </w:pPr>
    <w:rPr>
      <w:rFonts w:hint="default" w:ascii="Times New Roman" w:hAnsi="Times New Roman" w:eastAsia="方正小标宋简体" w:cs="方正小标宋简体"/>
      <w:sz w:val="44"/>
      <w:szCs w:val="44"/>
    </w:rPr>
  </w:style>
  <w:style w:type="paragraph" w:customStyle="1" w:styleId="7">
    <w:name w:val="公文正文"/>
    <w:qFormat/>
    <w:uiPriority w:val="0"/>
    <w:pPr>
      <w:spacing w:line="579" w:lineRule="exact"/>
      <w:ind w:firstLine="632" w:firstLineChars="200"/>
      <w:jc w:val="both"/>
    </w:pPr>
    <w:rPr>
      <w:rFonts w:hint="default" w:ascii="Times New Roman" w:hAnsi="Times New Roman" w:eastAsia="仿宋_GB2312" w:cstheme="minorBidi"/>
      <w:sz w:val="32"/>
    </w:rPr>
  </w:style>
  <w:style w:type="paragraph" w:customStyle="1" w:styleId="8">
    <w:name w:val="一级标题"/>
    <w:basedOn w:val="1"/>
    <w:next w:val="7"/>
    <w:qFormat/>
    <w:uiPriority w:val="0"/>
    <w:pPr>
      <w:spacing w:line="579" w:lineRule="exact"/>
      <w:ind w:firstLine="632" w:firstLineChars="200"/>
    </w:pPr>
    <w:rPr>
      <w:rFonts w:hint="eastAsia" w:ascii="Times New Roman" w:hAnsi="Times New Roman" w:eastAsia="黑体"/>
      <w:sz w:val="32"/>
    </w:rPr>
  </w:style>
  <w:style w:type="paragraph" w:customStyle="1" w:styleId="9">
    <w:name w:val="二级标题"/>
    <w:next w:val="7"/>
    <w:link w:val="13"/>
    <w:qFormat/>
    <w:uiPriority w:val="0"/>
    <w:pPr>
      <w:spacing w:line="579" w:lineRule="exact"/>
      <w:ind w:firstLine="880" w:firstLineChars="200"/>
      <w:jc w:val="both"/>
    </w:pPr>
    <w:rPr>
      <w:rFonts w:ascii="Times New Roman" w:hAnsi="Times New Roman" w:eastAsia="方正楷体简体" w:cstheme="minorBidi"/>
      <w:b/>
      <w:sz w:val="32"/>
    </w:rPr>
  </w:style>
  <w:style w:type="paragraph" w:customStyle="1" w:styleId="10">
    <w:name w:val="ZW正文"/>
    <w:link w:val="14"/>
    <w:qFormat/>
    <w:uiPriority w:val="0"/>
    <w:pPr>
      <w:spacing w:line="579" w:lineRule="exact"/>
      <w:ind w:firstLine="632" w:firstLineChars="200"/>
      <w:jc w:val="both"/>
    </w:pPr>
    <w:rPr>
      <w:rFonts w:hint="default" w:ascii="Times New Roman" w:hAnsi="Times New Roman" w:eastAsia="仿宋_GB2312" w:cstheme="minorBidi"/>
      <w:sz w:val="32"/>
    </w:rPr>
  </w:style>
  <w:style w:type="character" w:customStyle="1" w:styleId="11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二级标题 Char1"/>
    <w:link w:val="9"/>
    <w:qFormat/>
    <w:uiPriority w:val="0"/>
    <w:rPr>
      <w:rFonts w:ascii="Times New Roman" w:hAnsi="Times New Roman" w:eastAsia="方正楷体简体" w:cstheme="minorBidi"/>
      <w:b/>
      <w:sz w:val="32"/>
    </w:rPr>
  </w:style>
  <w:style w:type="character" w:customStyle="1" w:styleId="14">
    <w:name w:val="ZW正文 Char"/>
    <w:link w:val="10"/>
    <w:qFormat/>
    <w:uiPriority w:val="0"/>
    <w:rPr>
      <w:rFonts w:hint="default" w:ascii="Times New Roman" w:hAnsi="Times New Roman" w:eastAsia="仿宋_GB2312" w:cstheme="minorBidi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2016-02-23T07:08:00Z</dcterms:created>
  <dc:creator>y</dc:creator>
  <cp:lastModifiedBy>张伟</cp:lastModifiedBy>
  <cp:lastPrinted>2025-01-15T03:52:00Z</cp:lastPrinted>
  <dcterms:modified xsi:type="dcterms:W3CDTF">2025-04-15T11:03:11Z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D3E1FF460AFA41C0919829D7B9603393</vt:lpwstr>
  </property>
</Properties>
</file>